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C96A" w14:textId="04757FB7" w:rsidR="00AB5E5B" w:rsidRPr="00106FEB" w:rsidRDefault="00B93F57">
      <w:pPr>
        <w:rPr>
          <w:sz w:val="22"/>
          <w:szCs w:val="22"/>
        </w:rPr>
      </w:pPr>
      <w:r w:rsidRPr="00106FEB">
        <w:rPr>
          <w:sz w:val="22"/>
          <w:szCs w:val="22"/>
        </w:rPr>
        <w:t>NAJPOGOSTEJŠA VPRAŠANJA – KAMNIŠKA KOČA NA KAMNIŠKEM SEDLU</w:t>
      </w:r>
    </w:p>
    <w:p w14:paraId="6E037B6E" w14:textId="77777777" w:rsidR="00B93F57" w:rsidRPr="00106FEB" w:rsidRDefault="00B93F57">
      <w:pPr>
        <w:rPr>
          <w:sz w:val="22"/>
          <w:szCs w:val="22"/>
        </w:rPr>
      </w:pPr>
    </w:p>
    <w:p w14:paraId="7CF79D90" w14:textId="5280F22B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Kaj vsebuje polpenzion?</w:t>
      </w:r>
      <w:r w:rsidRPr="00106FEB">
        <w:rPr>
          <w:sz w:val="22"/>
          <w:szCs w:val="22"/>
        </w:rPr>
        <w:t xml:space="preserve"> – Polpenzion vsebuje večerjo, sladico in zajtrk.</w:t>
      </w:r>
      <w:r w:rsidR="00CB0B6D" w:rsidRPr="00106FEB">
        <w:rPr>
          <w:sz w:val="22"/>
          <w:szCs w:val="22"/>
        </w:rPr>
        <w:br/>
      </w:r>
    </w:p>
    <w:p w14:paraId="35CFD31E" w14:textId="37D73F34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  <w:lang w:val="en-SI" w:eastAsia="en-GB"/>
        </w:rPr>
        <w:t>Ali se lahko naroči zajtrk in večerjo v koči brez predhodne spletne rezervacije?</w:t>
      </w:r>
      <w:r w:rsidRPr="00106FEB">
        <w:rPr>
          <w:sz w:val="22"/>
          <w:szCs w:val="22"/>
          <w:lang w:val="en-SI" w:eastAsia="en-GB"/>
        </w:rPr>
        <w:t xml:space="preserve"> - Zajtrk ali večerjo lahko naročite brez predhodne rezervacije, izberete hrano iz dnevnega menija.</w:t>
      </w:r>
      <w:r w:rsidR="00CB0B6D" w:rsidRPr="00106FEB">
        <w:rPr>
          <w:sz w:val="22"/>
          <w:szCs w:val="22"/>
          <w:lang w:val="en-SI" w:eastAsia="en-GB"/>
        </w:rPr>
        <w:br/>
      </w:r>
    </w:p>
    <w:p w14:paraId="0823F3D2" w14:textId="57A070BA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Kdaj je na voljo zajtrk?</w:t>
      </w:r>
      <w:r w:rsidRPr="00106FEB">
        <w:rPr>
          <w:sz w:val="22"/>
          <w:szCs w:val="22"/>
        </w:rPr>
        <w:t xml:space="preserve"> – od 6:30 do 8:00</w:t>
      </w:r>
      <w:r w:rsidR="00CB0B6D" w:rsidRPr="00106FEB">
        <w:rPr>
          <w:sz w:val="22"/>
          <w:szCs w:val="22"/>
        </w:rPr>
        <w:br/>
      </w:r>
    </w:p>
    <w:p w14:paraId="10C17352" w14:textId="41116A4F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Kaj je vključeno v zajtrk?</w:t>
      </w:r>
      <w:r w:rsidRPr="00106FEB">
        <w:rPr>
          <w:sz w:val="22"/>
          <w:szCs w:val="22"/>
        </w:rPr>
        <w:t xml:space="preserve"> – Čaj ali kava, umešana jajca, maslo, med, marmelada, pašteta, kruh</w:t>
      </w:r>
      <w:r w:rsidR="00CB0B6D" w:rsidRPr="00106FEB">
        <w:rPr>
          <w:sz w:val="22"/>
          <w:szCs w:val="22"/>
        </w:rPr>
        <w:br/>
      </w:r>
    </w:p>
    <w:p w14:paraId="70DDB8DE" w14:textId="54283143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 xml:space="preserve">Kakšen je obratovalni čas koče in kuhinje? </w:t>
      </w:r>
      <w:r w:rsidRPr="00106FEB">
        <w:rPr>
          <w:sz w:val="22"/>
          <w:szCs w:val="22"/>
        </w:rPr>
        <w:t>– Koča je odprta vsak dan od 6:00-22:00, kuhinja je odprta vsak dan od 6:30-20:00.</w:t>
      </w:r>
      <w:r w:rsidR="007C0C8C" w:rsidRPr="00106FEB">
        <w:rPr>
          <w:sz w:val="22"/>
          <w:szCs w:val="22"/>
        </w:rPr>
        <w:t xml:space="preserve"> Tople jedi so na voljo od 9:00 naprej.</w:t>
      </w:r>
      <w:r w:rsidR="00CB0B6D" w:rsidRPr="00106FEB">
        <w:rPr>
          <w:sz w:val="22"/>
          <w:szCs w:val="22"/>
        </w:rPr>
        <w:br/>
      </w:r>
    </w:p>
    <w:p w14:paraId="1C383983" w14:textId="24F6CC01" w:rsidR="000B492E" w:rsidRPr="00106FEB" w:rsidRDefault="000B492E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Med katerimi jedmi lahko izbiramo čez dan?</w:t>
      </w:r>
      <w:r w:rsidRPr="00106FEB">
        <w:rPr>
          <w:sz w:val="22"/>
          <w:szCs w:val="22"/>
        </w:rPr>
        <w:t xml:space="preserve"> </w:t>
      </w:r>
      <w:r w:rsidR="007C0C8C" w:rsidRPr="00106FEB">
        <w:rPr>
          <w:sz w:val="22"/>
          <w:szCs w:val="22"/>
        </w:rPr>
        <w:t>– Na voljo je vedno jota s klobaso ali brez; ričet s klobaso ali brez; praženo zelje, ajdovi žganci in klobasa; ob vikendih kuhamo tudi golaž s polento, testenine z mesno ali zelenjavno omako, piščančjo obaro ali žgance s kislim mlekom. Sladice, ki so na voljo so: jabolčni zavitek, čokoladna pita, jabolčna pita, ledena kava ali domači linški piškoti.</w:t>
      </w:r>
      <w:r w:rsidR="00CB0B6D" w:rsidRPr="00106FEB">
        <w:rPr>
          <w:sz w:val="22"/>
          <w:szCs w:val="22"/>
        </w:rPr>
        <w:br/>
      </w:r>
    </w:p>
    <w:p w14:paraId="1F17F4F9" w14:textId="6EAF77AD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Ali imate na voljo vegansko in brezglutensko prehrano?</w:t>
      </w:r>
      <w:r w:rsidRPr="00106FEB">
        <w:rPr>
          <w:sz w:val="22"/>
          <w:szCs w:val="22"/>
        </w:rPr>
        <w:t xml:space="preserve"> – Da. Ričet kuhamo čisto veganski. Na voljo pa so tudi testenine (lahko brezglutenske) z domačo bučkino omako in pelati. Za osebe s celiakijo težko zagotavljamo brezglutenske obroke zaradi kr</w:t>
      </w:r>
      <w:r w:rsidR="00D30966">
        <w:rPr>
          <w:sz w:val="22"/>
          <w:szCs w:val="22"/>
        </w:rPr>
        <w:t>o</w:t>
      </w:r>
      <w:r w:rsidRPr="00106FEB">
        <w:rPr>
          <w:sz w:val="22"/>
          <w:szCs w:val="22"/>
        </w:rPr>
        <w:t>žne kontaminacije, ki je prisotna v kuhinji.</w:t>
      </w:r>
      <w:r w:rsidR="00CB0B6D" w:rsidRPr="00106FEB">
        <w:rPr>
          <w:sz w:val="22"/>
          <w:szCs w:val="22"/>
        </w:rPr>
        <w:br/>
      </w:r>
    </w:p>
    <w:p w14:paraId="26ED9810" w14:textId="4A1EB4D9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Ali pes lahko prenoči v koči?</w:t>
      </w:r>
      <w:r w:rsidRPr="00106FEB">
        <w:rPr>
          <w:sz w:val="22"/>
          <w:szCs w:val="22"/>
        </w:rPr>
        <w:t xml:space="preserve"> – Ne, psi v koči niso dovoljeni, je pa ob koči pasja uta kjer lahko vaši kužki prenočijo.</w:t>
      </w:r>
      <w:r w:rsidR="00CB0B6D" w:rsidRPr="00106FEB">
        <w:rPr>
          <w:sz w:val="22"/>
          <w:szCs w:val="22"/>
        </w:rPr>
        <w:br/>
      </w:r>
    </w:p>
    <w:p w14:paraId="59DB7A52" w14:textId="170CCA17" w:rsidR="00B93F57" w:rsidRPr="00106FEB" w:rsidRDefault="00B93F57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Ali v koči dobimo posteljnino?</w:t>
      </w:r>
      <w:r w:rsidRPr="00106FEB">
        <w:rPr>
          <w:sz w:val="22"/>
          <w:szCs w:val="22"/>
        </w:rPr>
        <w:t xml:space="preserve"> – Da, posteljnina je vključena v ceno nočitve.</w:t>
      </w:r>
      <w:r w:rsidR="00CB0B6D" w:rsidRPr="00106FEB">
        <w:rPr>
          <w:sz w:val="22"/>
          <w:szCs w:val="22"/>
        </w:rPr>
        <w:br/>
      </w:r>
    </w:p>
    <w:p w14:paraId="37B2A40D" w14:textId="60B1A55A" w:rsidR="00B93F57" w:rsidRPr="00106FEB" w:rsidRDefault="000B492E" w:rsidP="00B93F5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Ali je voda v koči pitna?</w:t>
      </w:r>
      <w:r w:rsidRPr="00106FEB">
        <w:rPr>
          <w:sz w:val="22"/>
          <w:szCs w:val="22"/>
        </w:rPr>
        <w:t xml:space="preserve"> – Ne, voda ni pitna. Možno je kupiti vodo v plastenki.</w:t>
      </w:r>
      <w:r w:rsidR="00CB0B6D" w:rsidRPr="00106FEB">
        <w:rPr>
          <w:sz w:val="22"/>
          <w:szCs w:val="22"/>
        </w:rPr>
        <w:br/>
      </w:r>
    </w:p>
    <w:p w14:paraId="5FC3385C" w14:textId="652DACF1" w:rsidR="000B492E" w:rsidRPr="00106FEB" w:rsidRDefault="000B492E" w:rsidP="000B492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06FEB">
        <w:rPr>
          <w:b/>
          <w:bCs/>
          <w:sz w:val="22"/>
          <w:szCs w:val="22"/>
        </w:rPr>
        <w:t>Ali so v koči tuši?</w:t>
      </w:r>
      <w:r w:rsidRPr="00106FEB">
        <w:rPr>
          <w:sz w:val="22"/>
          <w:szCs w:val="22"/>
        </w:rPr>
        <w:t xml:space="preserve"> – Da, ker zbiramo deževnico pozivamo goste k varčevanju vode.</w:t>
      </w:r>
      <w:r w:rsidR="00CB0B6D" w:rsidRPr="00106FEB">
        <w:rPr>
          <w:sz w:val="22"/>
          <w:szCs w:val="22"/>
        </w:rPr>
        <w:br/>
      </w:r>
    </w:p>
    <w:p w14:paraId="7D648F1E" w14:textId="77777777" w:rsidR="00106FEB" w:rsidRPr="00106FEB" w:rsidRDefault="000B492E" w:rsidP="00106FEB">
      <w:pPr>
        <w:pStyle w:val="ListParagraph"/>
        <w:numPr>
          <w:ilvl w:val="0"/>
          <w:numId w:val="1"/>
        </w:numPr>
        <w:rPr>
          <w:color w:val="FF0000"/>
          <w:sz w:val="22"/>
          <w:szCs w:val="22"/>
        </w:rPr>
      </w:pPr>
      <w:r w:rsidRPr="00106FEB">
        <w:rPr>
          <w:b/>
          <w:bCs/>
          <w:sz w:val="22"/>
          <w:szCs w:val="22"/>
        </w:rPr>
        <w:t>Kako je z elektriko na koči?</w:t>
      </w:r>
      <w:r w:rsidRPr="00106FEB">
        <w:rPr>
          <w:sz w:val="22"/>
          <w:szCs w:val="22"/>
        </w:rPr>
        <w:t xml:space="preserve"> – Električno energijo pridobivamo s sončnimi celicami, v sobah so vtičnice kjer je dovoljeno polnjenje mobilnih telefonov. </w:t>
      </w:r>
    </w:p>
    <w:p w14:paraId="0450518E" w14:textId="51E06B7A" w:rsidR="00106FEB" w:rsidRPr="00106FEB" w:rsidRDefault="000B492E" w:rsidP="00106FEB">
      <w:pPr>
        <w:pStyle w:val="ListParagraph"/>
        <w:rPr>
          <w:color w:val="FF0000"/>
          <w:sz w:val="22"/>
          <w:szCs w:val="22"/>
        </w:rPr>
      </w:pPr>
      <w:r w:rsidRPr="00106FEB">
        <w:rPr>
          <w:color w:val="FF0000"/>
          <w:sz w:val="22"/>
          <w:szCs w:val="22"/>
        </w:rPr>
        <w:t>Prepovedano polnjenje dronov</w:t>
      </w:r>
      <w:r w:rsidR="00D40391" w:rsidRPr="00106FEB">
        <w:rPr>
          <w:color w:val="FF0000"/>
          <w:sz w:val="22"/>
          <w:szCs w:val="22"/>
        </w:rPr>
        <w:t xml:space="preserve"> in </w:t>
      </w:r>
      <w:r w:rsidRPr="00106FEB">
        <w:rPr>
          <w:color w:val="FF0000"/>
          <w:sz w:val="22"/>
          <w:szCs w:val="22"/>
        </w:rPr>
        <w:t>powerbankov. Prepovedana uporaba fena za lase in raznih grelnikov!</w:t>
      </w:r>
      <w:r w:rsidR="00CB0B6D" w:rsidRPr="00106FEB">
        <w:rPr>
          <w:color w:val="FF0000"/>
          <w:sz w:val="22"/>
          <w:szCs w:val="22"/>
        </w:rPr>
        <w:br/>
      </w:r>
    </w:p>
    <w:p w14:paraId="29880C8D" w14:textId="77777777" w:rsidR="00106FEB" w:rsidRPr="00106FEB" w:rsidRDefault="00106FEB">
      <w:pPr>
        <w:rPr>
          <w:color w:val="FF0000"/>
          <w:sz w:val="22"/>
          <w:szCs w:val="22"/>
        </w:rPr>
      </w:pPr>
      <w:r w:rsidRPr="00106FEB">
        <w:rPr>
          <w:color w:val="FF0000"/>
          <w:sz w:val="22"/>
          <w:szCs w:val="22"/>
        </w:rPr>
        <w:br w:type="page"/>
      </w:r>
    </w:p>
    <w:p w14:paraId="5039BBA4" w14:textId="7CA5B4EA" w:rsidR="000B492E" w:rsidRPr="00106FEB" w:rsidRDefault="00106FEB" w:rsidP="00106FEB">
      <w:pPr>
        <w:pStyle w:val="ListParagraph"/>
        <w:rPr>
          <w:color w:val="000000" w:themeColor="text1"/>
          <w:sz w:val="22"/>
          <w:szCs w:val="22"/>
        </w:rPr>
      </w:pPr>
      <w:r w:rsidRPr="00106FEB">
        <w:rPr>
          <w:color w:val="000000" w:themeColor="text1"/>
          <w:sz w:val="22"/>
          <w:szCs w:val="22"/>
        </w:rPr>
        <w:lastRenderedPageBreak/>
        <w:t>FAQ – KAMNIŠKA KOČA NA KAMNIŠKEM SEDLU</w:t>
      </w:r>
    </w:p>
    <w:p w14:paraId="1DB64E4D" w14:textId="77777777" w:rsidR="00106FEB" w:rsidRPr="00106FEB" w:rsidRDefault="00106FEB" w:rsidP="00106FEB">
      <w:pPr>
        <w:pStyle w:val="ListParagraph"/>
        <w:rPr>
          <w:color w:val="000000" w:themeColor="text1"/>
          <w:sz w:val="22"/>
          <w:szCs w:val="22"/>
        </w:rPr>
      </w:pPr>
    </w:p>
    <w:p w14:paraId="326028F2" w14:textId="21CB93E1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What does the half-board include?</w:t>
      </w:r>
      <w:r w:rsidRPr="00106FEB">
        <w:rPr>
          <w:rFonts w:asciiTheme="minorHAnsi" w:hAnsiTheme="minorHAnsi"/>
          <w:sz w:val="22"/>
          <w:szCs w:val="22"/>
        </w:rPr>
        <w:br/>
        <w:t>Half-board includes dinner, dessert, and breakfast.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2E0FAA7A" w14:textId="19F4D91C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Can I order breakfast and dinner at the hut without an online reservation?</w:t>
      </w:r>
      <w:r w:rsidRPr="00106FEB">
        <w:rPr>
          <w:rFonts w:asciiTheme="minorHAnsi" w:hAnsiTheme="minorHAnsi"/>
          <w:sz w:val="22"/>
          <w:szCs w:val="22"/>
        </w:rPr>
        <w:br/>
        <w:t>Yes, you can order breakfast or dinner without a prior reservation. You choose your meal from the daily menu.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2A0BC6A4" w14:textId="6139CDC1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When is breakfast served?</w:t>
      </w:r>
      <w:r w:rsidRPr="00106FEB">
        <w:rPr>
          <w:rFonts w:asciiTheme="minorHAnsi" w:hAnsiTheme="minorHAnsi"/>
          <w:sz w:val="22"/>
          <w:szCs w:val="22"/>
        </w:rPr>
        <w:br/>
        <w:t>From 6:30 to 8:00.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20D03D86" w14:textId="01974301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What is included in breakfast?</w:t>
      </w:r>
      <w:r w:rsidRPr="00106FEB">
        <w:rPr>
          <w:rFonts w:asciiTheme="minorHAnsi" w:hAnsiTheme="minorHAnsi"/>
          <w:sz w:val="22"/>
          <w:szCs w:val="22"/>
        </w:rPr>
        <w:br/>
        <w:t>Tea or coffee, scrambled eggs, butter, honey, jam, pâté, bread.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6FD4FD24" w14:textId="22F22155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What are the hut's and kitchen's opening hours?</w:t>
      </w:r>
      <w:r w:rsidRPr="00106FEB">
        <w:rPr>
          <w:rFonts w:asciiTheme="minorHAnsi" w:hAnsiTheme="minorHAnsi"/>
          <w:sz w:val="22"/>
          <w:szCs w:val="22"/>
        </w:rPr>
        <w:br/>
        <w:t>The hut is open daily from 6:00 to 22:00. The kitchen is open from 6:30 to 20:00. Hot meals are available from 9:00 onward.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59004882" w14:textId="0E2E84B4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What meals are available during the day?</w:t>
      </w:r>
      <w:r w:rsidRPr="00106FEB">
        <w:rPr>
          <w:rFonts w:asciiTheme="minorHAnsi" w:hAnsiTheme="minorHAnsi"/>
          <w:sz w:val="22"/>
          <w:szCs w:val="22"/>
        </w:rPr>
        <w:br/>
        <w:t>Always available: jota (sauerkraut stew) with or without sausage; barley stew with or without sausage; sautéed cabbage, buckwheat žganci (mush) and sausage.</w:t>
      </w:r>
      <w:r w:rsidRPr="00106FEB">
        <w:rPr>
          <w:rFonts w:asciiTheme="minorHAnsi" w:hAnsiTheme="minorHAnsi"/>
          <w:sz w:val="22"/>
          <w:szCs w:val="22"/>
        </w:rPr>
        <w:br/>
        <w:t>On weekends: goulash with polenta, pasta with meat or vegetable sauce, chicken stew, or žganci with sour milk.</w:t>
      </w:r>
      <w:r w:rsidRPr="00106FEB">
        <w:rPr>
          <w:rFonts w:asciiTheme="minorHAnsi" w:hAnsiTheme="minorHAnsi"/>
          <w:sz w:val="22"/>
          <w:szCs w:val="22"/>
        </w:rPr>
        <w:br/>
        <w:t>Desserts: apple strudel, chocolate pie, apple pie, iced coffee, and Linzer cookies.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7AEA9BC8" w14:textId="0C850CD2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Do you offer vegan and gluten-free food?</w:t>
      </w:r>
      <w:r w:rsidRPr="00106FEB">
        <w:rPr>
          <w:rFonts w:asciiTheme="minorHAnsi" w:hAnsiTheme="minorHAnsi"/>
          <w:sz w:val="22"/>
          <w:szCs w:val="22"/>
        </w:rPr>
        <w:br/>
        <w:t>Yes. The barley stew is fully vegan. We also offer pasta (can be gluten-free) with homemade zucchini sauce and tomatoes.</w:t>
      </w:r>
      <w:r w:rsidRPr="00106FEB">
        <w:rPr>
          <w:rFonts w:asciiTheme="minorHAnsi" w:hAnsiTheme="minorHAnsi"/>
          <w:sz w:val="22"/>
          <w:szCs w:val="22"/>
        </w:rPr>
        <w:br/>
        <w:t>For guests with celiac disease, we cannot fully guarantee gluten-free meals due to possible cross-contamination in the kitchen.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156751D4" w14:textId="67498A03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Can dogs stay overnight in the hut?</w:t>
      </w:r>
      <w:r w:rsidRPr="00106FEB">
        <w:rPr>
          <w:rFonts w:asciiTheme="minorHAnsi" w:hAnsiTheme="minorHAnsi"/>
          <w:sz w:val="22"/>
          <w:szCs w:val="22"/>
        </w:rPr>
        <w:br/>
        <w:t>No, dogs are not allowed to sleep inside the hut. However, there is a dog kennel next to the hut where your pets can stay overnight.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37BAE365" w14:textId="0B407800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Is bedding provided in the hut?</w:t>
      </w:r>
      <w:r w:rsidRPr="00106FEB">
        <w:rPr>
          <w:rFonts w:asciiTheme="minorHAnsi" w:hAnsiTheme="minorHAnsi"/>
          <w:sz w:val="22"/>
          <w:szCs w:val="22"/>
        </w:rPr>
        <w:br/>
        <w:t>Yes, bedding is included in the price of the overnight stay.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17B26812" w14:textId="4348427C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Is the water in the hut drinkable?</w:t>
      </w:r>
      <w:r w:rsidRPr="00106FEB">
        <w:rPr>
          <w:rFonts w:asciiTheme="minorHAnsi" w:hAnsiTheme="minorHAnsi"/>
          <w:sz w:val="22"/>
          <w:szCs w:val="22"/>
        </w:rPr>
        <w:br/>
        <w:t>No, the water is not drinkable. Bottled water is available for purchase.</w:t>
      </w:r>
      <w:r w:rsidRPr="00106FEB">
        <w:rPr>
          <w:rFonts w:asciiTheme="minorHAnsi" w:hAnsiTheme="minorHAnsi"/>
          <w:sz w:val="22"/>
          <w:szCs w:val="22"/>
        </w:rPr>
        <w:br/>
      </w:r>
    </w:p>
    <w:p w14:paraId="324F2DDE" w14:textId="035334C6" w:rsidR="00106FEB" w:rsidRPr="00106FEB" w:rsidRDefault="00106FEB" w:rsidP="00106FEB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Are there showers in the hut?</w:t>
      </w:r>
      <w:r w:rsidRPr="00106FEB">
        <w:rPr>
          <w:rFonts w:asciiTheme="minorHAnsi" w:hAnsiTheme="minorHAnsi"/>
          <w:sz w:val="22"/>
          <w:szCs w:val="22"/>
        </w:rPr>
        <w:br/>
        <w:t>Yes, but since we collect rainwater, we kindly ask guests to use water sparingly.</w:t>
      </w:r>
      <w:r w:rsidR="00BA37AC">
        <w:rPr>
          <w:rFonts w:asciiTheme="minorHAnsi" w:hAnsiTheme="minorHAnsi"/>
          <w:sz w:val="22"/>
          <w:szCs w:val="22"/>
        </w:rPr>
        <w:br/>
      </w:r>
    </w:p>
    <w:p w14:paraId="6351CC8E" w14:textId="7DDA200A" w:rsidR="000B492E" w:rsidRPr="004719F0" w:rsidRDefault="00106FEB" w:rsidP="004719F0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6FEB">
        <w:rPr>
          <w:rStyle w:val="Strong"/>
          <w:rFonts w:asciiTheme="minorHAnsi" w:eastAsiaTheme="majorEastAsia" w:hAnsiTheme="minorHAnsi"/>
          <w:sz w:val="22"/>
          <w:szCs w:val="22"/>
        </w:rPr>
        <w:t>What about electricity at the hut?</w:t>
      </w:r>
      <w:r w:rsidRPr="00106FEB">
        <w:rPr>
          <w:rFonts w:asciiTheme="minorHAnsi" w:hAnsiTheme="minorHAnsi"/>
          <w:sz w:val="22"/>
          <w:szCs w:val="22"/>
        </w:rPr>
        <w:br/>
        <w:t>Electricity is generated via solar panels.</w:t>
      </w:r>
      <w:r w:rsidRPr="00106FEB">
        <w:rPr>
          <w:rFonts w:asciiTheme="minorHAnsi" w:hAnsiTheme="minorHAnsi"/>
          <w:sz w:val="22"/>
          <w:szCs w:val="22"/>
        </w:rPr>
        <w:br/>
        <w:t>There are sockets in the rooms where you can charge mobile phones.</w:t>
      </w:r>
      <w:r w:rsidRPr="00106FEB">
        <w:rPr>
          <w:rFonts w:asciiTheme="minorHAnsi" w:hAnsiTheme="minorHAnsi"/>
          <w:sz w:val="22"/>
          <w:szCs w:val="22"/>
        </w:rPr>
        <w:br/>
      </w:r>
      <w:r w:rsidRPr="00106FEB">
        <w:rPr>
          <w:rStyle w:val="Strong"/>
          <w:rFonts w:asciiTheme="minorHAnsi" w:eastAsiaTheme="majorEastAsia" w:hAnsiTheme="minorHAnsi"/>
          <w:color w:val="FF0000"/>
          <w:sz w:val="22"/>
          <w:szCs w:val="22"/>
        </w:rPr>
        <w:t>Charging drones and power banks is prohibited.</w:t>
      </w:r>
      <w:r w:rsidRPr="00106FEB">
        <w:rPr>
          <w:rFonts w:asciiTheme="minorHAnsi" w:hAnsiTheme="minorHAnsi"/>
          <w:color w:val="FF0000"/>
          <w:sz w:val="22"/>
          <w:szCs w:val="22"/>
        </w:rPr>
        <w:br/>
      </w:r>
      <w:r w:rsidRPr="00106FEB">
        <w:rPr>
          <w:rStyle w:val="Strong"/>
          <w:rFonts w:asciiTheme="minorHAnsi" w:eastAsiaTheme="majorEastAsia" w:hAnsiTheme="minorHAnsi"/>
          <w:color w:val="FF0000"/>
          <w:sz w:val="22"/>
          <w:szCs w:val="22"/>
        </w:rPr>
        <w:t>The use of hair dryers and other heating devices is not allowed</w:t>
      </w:r>
      <w:r w:rsidR="004719F0">
        <w:rPr>
          <w:rStyle w:val="Strong"/>
          <w:rFonts w:asciiTheme="minorHAnsi" w:eastAsiaTheme="majorEastAsia" w:hAnsiTheme="minorHAnsi"/>
          <w:color w:val="FF0000"/>
          <w:sz w:val="22"/>
          <w:szCs w:val="22"/>
        </w:rPr>
        <w:t>.</w:t>
      </w:r>
    </w:p>
    <w:sectPr w:rsidR="000B492E" w:rsidRPr="00471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93EDD"/>
    <w:multiLevelType w:val="hybridMultilevel"/>
    <w:tmpl w:val="2C8EBF4C"/>
    <w:lvl w:ilvl="0" w:tplc="37BC9A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52B"/>
    <w:multiLevelType w:val="hybridMultilevel"/>
    <w:tmpl w:val="BEC8B8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07B00"/>
    <w:multiLevelType w:val="hybridMultilevel"/>
    <w:tmpl w:val="05980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91226">
    <w:abstractNumId w:val="0"/>
  </w:num>
  <w:num w:numId="2" w16cid:durableId="500119274">
    <w:abstractNumId w:val="2"/>
  </w:num>
  <w:num w:numId="3" w16cid:durableId="5505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57"/>
    <w:rsid w:val="000B492E"/>
    <w:rsid w:val="00106FEB"/>
    <w:rsid w:val="002352D8"/>
    <w:rsid w:val="004719F0"/>
    <w:rsid w:val="007C0C8C"/>
    <w:rsid w:val="008E711B"/>
    <w:rsid w:val="00AB5E5B"/>
    <w:rsid w:val="00B21CDD"/>
    <w:rsid w:val="00B93F57"/>
    <w:rsid w:val="00BA37AC"/>
    <w:rsid w:val="00CB0B6D"/>
    <w:rsid w:val="00D30966"/>
    <w:rsid w:val="00D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CB469C"/>
  <w15:chartTrackingRefBased/>
  <w15:docId w15:val="{F7A3B92D-6C01-8C41-9269-20120EDE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F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F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B93F57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F57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F57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F57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F57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F57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F57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B93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F57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F57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B9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F57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B93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F57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B93F57"/>
    <w:rPr>
      <w:b/>
      <w:bCs/>
      <w:smallCaps/>
      <w:color w:val="0F4761" w:themeColor="accent1" w:themeShade="BF"/>
      <w:spacing w:val="5"/>
    </w:rPr>
  </w:style>
  <w:style w:type="character" w:customStyle="1" w:styleId="fusion-toggle-heading">
    <w:name w:val="fusion-toggle-heading"/>
    <w:basedOn w:val="DefaultParagraphFont"/>
    <w:rsid w:val="00B93F57"/>
  </w:style>
  <w:style w:type="paragraph" w:styleId="NormalWeb">
    <w:name w:val="Normal (Web)"/>
    <w:basedOn w:val="Normal"/>
    <w:uiPriority w:val="99"/>
    <w:unhideWhenUsed/>
    <w:rsid w:val="00B9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SI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93F5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F57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6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udovic</dc:creator>
  <cp:keywords/>
  <dc:description/>
  <cp:lastModifiedBy>eva udovic</cp:lastModifiedBy>
  <cp:revision>12</cp:revision>
  <dcterms:created xsi:type="dcterms:W3CDTF">2025-06-12T07:22:00Z</dcterms:created>
  <dcterms:modified xsi:type="dcterms:W3CDTF">2025-06-12T09:11:00Z</dcterms:modified>
</cp:coreProperties>
</file>